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077F8B">
        <w:rPr>
          <w:rFonts w:ascii="Century" w:eastAsia="Calibri" w:hAnsi="Century"/>
          <w:sz w:val="28"/>
          <w:szCs w:val="28"/>
          <w:lang w:eastAsia="ru-RU"/>
        </w:rPr>
        <w:t>серпня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="004F2274">
        <w:rPr>
          <w:rFonts w:ascii="Century" w:hAnsi="Century"/>
          <w:sz w:val="28"/>
          <w:szCs w:val="28"/>
        </w:rPr>
        <w:t xml:space="preserve"> </w:t>
      </w:r>
      <w:r w:rsidR="004F2274" w:rsidRPr="00F72A38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(гол.В.Пуцило),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(гол.І.Мєскало).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30227E" w:rsidRPr="007B3F5E" w:rsidRDefault="00D15434" w:rsidP="00FB0D7E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D15434" w:rsidRPr="00F72A38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</w:t>
      </w:r>
      <w:r w:rsidR="00605B83">
        <w:rPr>
          <w:rFonts w:ascii="Century" w:hAnsi="Century"/>
          <w:bCs/>
          <w:sz w:val="28"/>
          <w:szCs w:val="28"/>
        </w:rPr>
        <w:t>0</w:t>
      </w:r>
      <w:r w:rsidR="00077F8B">
        <w:rPr>
          <w:rFonts w:ascii="Century" w:hAnsi="Century"/>
          <w:bCs/>
          <w:sz w:val="28"/>
          <w:szCs w:val="28"/>
        </w:rPr>
        <w:t>8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9E2FDD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3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3"/>
        <w:gridCol w:w="1285"/>
        <w:gridCol w:w="1527"/>
        <w:gridCol w:w="1216"/>
        <w:gridCol w:w="1277"/>
        <w:gridCol w:w="1274"/>
        <w:gridCol w:w="1418"/>
        <w:gridCol w:w="1559"/>
      </w:tblGrid>
      <w:tr w:rsidR="008579D6" w:rsidRPr="00F72A38" w:rsidTr="000871E2">
        <w:trPr>
          <w:trHeight w:val="615"/>
        </w:trPr>
        <w:tc>
          <w:tcPr>
            <w:tcW w:w="9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F72A38" w:rsidTr="00DC46CF">
        <w:trPr>
          <w:trHeight w:val="375"/>
        </w:trPr>
        <w:tc>
          <w:tcPr>
            <w:tcW w:w="26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№ п/п</w:t>
            </w:r>
          </w:p>
        </w:tc>
        <w:tc>
          <w:tcPr>
            <w:tcW w:w="13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Назва об′єкту</w:t>
            </w:r>
          </w:p>
        </w:tc>
        <w:tc>
          <w:tcPr>
            <w:tcW w:w="60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6E7607" w:rsidRDefault="008579D6" w:rsidP="00C82AC4">
            <w:pPr>
              <w:ind w:left="-78" w:right="-114"/>
              <w:jc w:val="center"/>
            </w:pPr>
            <w:r w:rsidRPr="006E7607">
              <w:t>Затверджено видатків на 202</w:t>
            </w:r>
            <w:r w:rsidR="0042281C" w:rsidRPr="006E7607">
              <w:t>5</w:t>
            </w:r>
            <w:r w:rsidRPr="006E7607">
              <w:t xml:space="preserve"> рік</w:t>
            </w:r>
          </w:p>
        </w:tc>
        <w:tc>
          <w:tcPr>
            <w:tcW w:w="1965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Зміни на 202</w:t>
            </w:r>
            <w:r w:rsidR="00FB0D7E" w:rsidRPr="006E7607">
              <w:t>5</w:t>
            </w:r>
            <w:r w:rsidRPr="006E7607">
              <w:t xml:space="preserve"> рік, грн</w:t>
            </w:r>
          </w:p>
        </w:tc>
        <w:tc>
          <w:tcPr>
            <w:tcW w:w="7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Виконавець/ Замовник</w:t>
            </w:r>
          </w:p>
        </w:tc>
      </w:tr>
      <w:tr w:rsidR="00FE20ED" w:rsidRPr="00F72A38" w:rsidTr="00DC46CF">
        <w:trPr>
          <w:trHeight w:val="450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6E7607" w:rsidRDefault="008579D6" w:rsidP="00F72A38">
            <w:pPr>
              <w:ind w:left="-17" w:right="-170"/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РАЗОМ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6E7607" w:rsidRDefault="008579D6" w:rsidP="008579D6">
            <w:pPr>
              <w:jc w:val="center"/>
            </w:pPr>
            <w:r w:rsidRPr="006E7607">
              <w:t>в тому числі з</w:t>
            </w:r>
          </w:p>
        </w:tc>
        <w:tc>
          <w:tcPr>
            <w:tcW w:w="772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</w:tr>
      <w:tr w:rsidR="00FE20ED" w:rsidRPr="00F72A38" w:rsidTr="00DC46CF">
        <w:trPr>
          <w:trHeight w:val="696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  <w:tc>
          <w:tcPr>
            <w:tcW w:w="13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  <w:tc>
          <w:tcPr>
            <w:tcW w:w="60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6E7607" w:rsidRDefault="008579D6" w:rsidP="00F72A38">
            <w:pPr>
              <w:ind w:left="-17" w:right="-170"/>
            </w:pPr>
          </w:p>
        </w:tc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D6" w:rsidRPr="006E7607" w:rsidRDefault="008579D6"/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6E7607" w:rsidRDefault="008579D6">
            <w:pPr>
              <w:jc w:val="center"/>
            </w:pPr>
            <w:r w:rsidRPr="006E7607">
              <w:t>бюджету ГМР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D6" w:rsidRPr="006E7607" w:rsidRDefault="00151DBE">
            <w:r w:rsidRPr="006E7607">
              <w:t xml:space="preserve">Інші кошти </w:t>
            </w:r>
          </w:p>
        </w:tc>
        <w:tc>
          <w:tcPr>
            <w:tcW w:w="772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579D6" w:rsidRPr="006E7607" w:rsidRDefault="008579D6"/>
        </w:tc>
      </w:tr>
      <w:tr w:rsidR="00117BDD" w:rsidRPr="00565FFF" w:rsidTr="00AD18A1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399" w:rsidRPr="006E7607" w:rsidRDefault="002F2399" w:rsidP="002F2399">
            <w:pPr>
              <w:jc w:val="center"/>
            </w:pPr>
            <w:r w:rsidRPr="006E7607">
              <w:t>1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399" w:rsidRPr="00151EBA" w:rsidRDefault="00425B59" w:rsidP="006416EC">
            <w:pPr>
              <w:rPr>
                <w:shd w:val="clear" w:color="auto" w:fill="FFFFFF"/>
              </w:rPr>
            </w:pPr>
            <w:r w:rsidRPr="00151EBA">
              <w:t>«Капітальний ремонт підвального приміщення подвійного призначення із захисними властивостями Заверещицького навчально-виховного комплексу І-ІІІ ступенів «заклад загальної середньої освіти – заклад дошкільної освіти» «Берегиня» Городоцької міської ради Львівської області в с. Заверещиця, вул. Січових Стрільців, 17</w:t>
            </w:r>
            <w:r w:rsidRPr="0040798C">
              <w:t>», в т.ч.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399" w:rsidRPr="006E7607" w:rsidRDefault="00425B59" w:rsidP="002F2399">
            <w:pPr>
              <w:ind w:left="-17" w:right="-170"/>
            </w:pPr>
            <w:r w:rsidRPr="006E7607">
              <w:t>1 500 000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2399" w:rsidRPr="006E7607" w:rsidRDefault="00425B59" w:rsidP="002F2399">
            <w:pPr>
              <w:ind w:left="-390"/>
              <w:jc w:val="right"/>
            </w:pPr>
            <w:r w:rsidRPr="006E7607">
              <w:t>-1 500 000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2F2399" w:rsidRPr="006E7607" w:rsidRDefault="00425B59" w:rsidP="002F2399">
            <w:pPr>
              <w:jc w:val="center"/>
            </w:pPr>
            <w:r w:rsidRPr="006E7607">
              <w:t>-1 500 000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F2399" w:rsidRPr="006E7607" w:rsidRDefault="002F2399" w:rsidP="002F2399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2399" w:rsidRPr="006E7607" w:rsidRDefault="00AD18A1" w:rsidP="002F2399">
            <w:pPr>
              <w:jc w:val="center"/>
              <w:rPr>
                <w:shd w:val="clear" w:color="auto" w:fill="FFFFFF"/>
              </w:rPr>
            </w:pPr>
            <w:r w:rsidRPr="006E7607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85395" w:rsidRPr="00565FFF" w:rsidTr="00DC46CF">
        <w:trPr>
          <w:trHeight w:val="185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6E7607" w:rsidRDefault="00985395" w:rsidP="00985395">
            <w:pPr>
              <w:jc w:val="center"/>
            </w:pPr>
            <w:r w:rsidRPr="006E7607">
              <w:t>2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5395" w:rsidRPr="00151EBA" w:rsidRDefault="004428D3" w:rsidP="004C6378">
            <w:pPr>
              <w:rPr>
                <w:shd w:val="clear" w:color="auto" w:fill="FFFFFF"/>
              </w:rPr>
            </w:pPr>
            <w:r w:rsidRPr="00151EBA">
              <w:t>«Капітальний ремонт підвальних приміщень подвійного призначення із захисними властивостями Заверещицького навчально-виховного комплексу І-ІІІ ступенів «заклад загальної середньої освіти – заклад дошкільної освіти» «Берегиня» Городоцької міської ради Львівської області в с. Заверещиця, вул. Січових Стрільців, 17</w:t>
            </w:r>
            <w:r w:rsidRPr="0040798C">
              <w:t>», в т.ч.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395" w:rsidRPr="006E7607" w:rsidRDefault="00985395" w:rsidP="00B45161">
            <w:pPr>
              <w:ind w:left="-17" w:right="-170"/>
              <w:jc w:val="center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28D3" w:rsidRPr="00151EBA" w:rsidRDefault="004428D3" w:rsidP="00151EBA">
            <w:pPr>
              <w:ind w:left="-390"/>
              <w:jc w:val="right"/>
              <w:rPr>
                <w:highlight w:val="yellow"/>
              </w:rPr>
            </w:pPr>
            <w:r w:rsidRPr="00151EBA">
              <w:t>1 513 367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985395" w:rsidRPr="006E7607" w:rsidRDefault="004428D3" w:rsidP="00985395">
            <w:pPr>
              <w:jc w:val="center"/>
            </w:pPr>
            <w:r w:rsidRPr="006E7607">
              <w:t>1 513 367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5395" w:rsidRPr="006E7607" w:rsidRDefault="00985395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5395" w:rsidRPr="006E7607" w:rsidRDefault="00AD18A1" w:rsidP="00985395">
            <w:pPr>
              <w:jc w:val="center"/>
              <w:rPr>
                <w:shd w:val="clear" w:color="auto" w:fill="FFFFFF"/>
              </w:rPr>
            </w:pPr>
            <w:r w:rsidRPr="006E7607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4C6378" w:rsidRPr="00565FFF" w:rsidTr="00577DF8">
        <w:trPr>
          <w:trHeight w:val="1967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378" w:rsidRPr="006E7607" w:rsidRDefault="004C6378" w:rsidP="00985395">
            <w:pPr>
              <w:jc w:val="center"/>
            </w:pPr>
            <w:r w:rsidRPr="006E7607">
              <w:t>3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378" w:rsidRPr="006E7607" w:rsidRDefault="004428D3" w:rsidP="00991E15">
            <w:r w:rsidRPr="006E7607">
              <w:t xml:space="preserve">«Капітальний ремонт підвального приміщення подвійного призначення із захисними властивостями Родатицького навчально-виховного комплексу І-ІІІ ступенів «заклад загальної </w:t>
            </w:r>
            <w:r w:rsidRPr="006E7607">
              <w:lastRenderedPageBreak/>
              <w:t>середньої освіти – заклад дошкільної освіти» Городоцької міської ради Львівської області в с. Родатичі, вул. Шевченка, 42», в т.ч.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6378" w:rsidRPr="006E7607" w:rsidRDefault="004428D3" w:rsidP="00B45161">
            <w:pPr>
              <w:ind w:left="-17" w:right="-170"/>
              <w:jc w:val="center"/>
            </w:pPr>
            <w:r w:rsidRPr="006E7607">
              <w:lastRenderedPageBreak/>
              <w:t>1 500 000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378" w:rsidRPr="006E7607" w:rsidRDefault="004428D3" w:rsidP="00985395">
            <w:pPr>
              <w:ind w:left="-390"/>
              <w:jc w:val="right"/>
            </w:pPr>
            <w:r w:rsidRPr="006E7607">
              <w:t>51 633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C6378" w:rsidRPr="006E7607" w:rsidRDefault="004428D3" w:rsidP="00985395">
            <w:pPr>
              <w:jc w:val="center"/>
            </w:pPr>
            <w:r w:rsidRPr="006E7607">
              <w:t>51 633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6378" w:rsidRPr="006E7607" w:rsidRDefault="004C6378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378" w:rsidRPr="006E7607" w:rsidRDefault="00B45161" w:rsidP="00985395">
            <w:pPr>
              <w:jc w:val="center"/>
              <w:rPr>
                <w:shd w:val="clear" w:color="auto" w:fill="FFFFFF"/>
              </w:rPr>
            </w:pPr>
            <w:r w:rsidRPr="006E7607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B97CA1" w:rsidRPr="00565FFF" w:rsidTr="00DC46CF">
        <w:trPr>
          <w:trHeight w:val="185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A1" w:rsidRPr="006E7607" w:rsidRDefault="00B97CA1" w:rsidP="00985395">
            <w:pPr>
              <w:jc w:val="center"/>
            </w:pPr>
            <w:r w:rsidRPr="006E7607">
              <w:t>4</w:t>
            </w:r>
          </w:p>
          <w:p w:rsidR="00B97CA1" w:rsidRPr="006E7607" w:rsidRDefault="00B97CA1" w:rsidP="00B97CA1"/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A1" w:rsidRPr="006E7607" w:rsidRDefault="000059B5" w:rsidP="006416EC">
            <w:r w:rsidRPr="006E7607">
              <w:t>Реконструкція будівлі терапевтичного відділення КНП «Городоцька ЦЛ» Городоцької міської ради з влаштуванням площадки підйомної гідравлічної для маломобільних груп населення (ПГ МГН) на вул. Шкільна, 4 в м. Городок, Львівського району Львівської області»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A1" w:rsidRPr="006E7607" w:rsidRDefault="000059B5" w:rsidP="00B45161">
            <w:pPr>
              <w:ind w:left="-17" w:right="-170"/>
              <w:jc w:val="center"/>
            </w:pPr>
            <w:r w:rsidRPr="006E7607">
              <w:t>140 000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CA1" w:rsidRPr="006E7607" w:rsidRDefault="000059B5" w:rsidP="00985395">
            <w:pPr>
              <w:ind w:left="-390"/>
              <w:jc w:val="right"/>
            </w:pPr>
            <w:r w:rsidRPr="006E7607">
              <w:t>3 </w:t>
            </w:r>
            <w:r w:rsidR="00F51665">
              <w:t>710</w:t>
            </w:r>
            <w:r w:rsidRPr="006E7607">
              <w:t xml:space="preserve">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B97CA1" w:rsidRPr="006E7607" w:rsidRDefault="000059B5" w:rsidP="00985395">
            <w:pPr>
              <w:jc w:val="center"/>
            </w:pPr>
            <w:r w:rsidRPr="006E7607">
              <w:t>3 </w:t>
            </w:r>
            <w:r w:rsidR="00F51665">
              <w:t>710</w:t>
            </w:r>
            <w:r w:rsidRPr="006E7607">
              <w:t xml:space="preserve"> 000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7CA1" w:rsidRPr="006E7607" w:rsidRDefault="00B97CA1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A1" w:rsidRPr="006E7607" w:rsidRDefault="00987BDF" w:rsidP="00985395">
            <w:pPr>
              <w:jc w:val="center"/>
              <w:rPr>
                <w:shd w:val="clear" w:color="auto" w:fill="FFFFFF"/>
              </w:rPr>
            </w:pPr>
            <w:r w:rsidRPr="006E7607">
              <w:rPr>
                <w:shd w:val="clear" w:color="auto" w:fill="FFFFFF"/>
              </w:rPr>
              <w:t>КНП "Городоцька ЦЛ" Городоцької міської ради</w:t>
            </w:r>
          </w:p>
        </w:tc>
      </w:tr>
      <w:tr w:rsidR="00B97CA1" w:rsidRPr="00565FFF" w:rsidTr="00DC46CF">
        <w:trPr>
          <w:trHeight w:val="185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A1" w:rsidRPr="006E7607" w:rsidRDefault="00921A96" w:rsidP="00985395">
            <w:pPr>
              <w:jc w:val="center"/>
            </w:pPr>
            <w:r>
              <w:t>5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A1" w:rsidRPr="006E7607" w:rsidRDefault="00A52DA3" w:rsidP="006416EC">
            <w:r w:rsidRPr="006E7607">
              <w:t>Будівництво ЛЕП-1кВ від Ру-0,4кВ ТП-305-03 до вузла обліку електричної енергії об’єкта на вул.Шевченка Т.Г. в с.Керниця Львівського району Львівської області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A1" w:rsidRPr="006E7607" w:rsidRDefault="00A52DA3" w:rsidP="00B45161">
            <w:pPr>
              <w:ind w:left="-17" w:right="-170"/>
              <w:jc w:val="center"/>
            </w:pPr>
            <w:r w:rsidRPr="006E7607">
              <w:t>475 000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CA1" w:rsidRPr="006E7607" w:rsidRDefault="00A52DA3" w:rsidP="00985395">
            <w:pPr>
              <w:ind w:left="-390"/>
              <w:jc w:val="right"/>
            </w:pPr>
            <w:r w:rsidRPr="006E7607">
              <w:t>-323 330,68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B97CA1" w:rsidRPr="006E7607" w:rsidRDefault="00A52DA3" w:rsidP="006E7607">
            <w:pPr>
              <w:ind w:left="-112" w:right="-113"/>
              <w:jc w:val="center"/>
            </w:pPr>
            <w:r w:rsidRPr="006E7607">
              <w:t>-323</w:t>
            </w:r>
            <w:r w:rsidR="006E7607">
              <w:t xml:space="preserve"> </w:t>
            </w:r>
            <w:r w:rsidRPr="006E7607">
              <w:t>330,68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7CA1" w:rsidRPr="006E7607" w:rsidRDefault="00B97CA1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A1" w:rsidRPr="006E7607" w:rsidRDefault="00A52DA3" w:rsidP="00985395">
            <w:pPr>
              <w:jc w:val="center"/>
              <w:rPr>
                <w:shd w:val="clear" w:color="auto" w:fill="FFFFFF"/>
              </w:rPr>
            </w:pPr>
            <w:r w:rsidRPr="006E7607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B97CA1" w:rsidRPr="00565FFF" w:rsidTr="00DC46CF">
        <w:trPr>
          <w:trHeight w:val="185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A1" w:rsidRPr="006E7607" w:rsidRDefault="00921A96" w:rsidP="00985395">
            <w:pPr>
              <w:jc w:val="center"/>
            </w:pPr>
            <w:r>
              <w:t>6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DA3" w:rsidRPr="006E7607" w:rsidRDefault="00A52DA3" w:rsidP="00A52DA3">
            <w:r w:rsidRPr="006E7607">
              <w:t>Реконструкція адміністративної будівлі під багатоквартирний житловий будинок для тимчасового проживання внутрішньо переміщених осіб та соціального житла Городоцької територіальної громади на вул.Т.Г.Шевченка, 112-А в с.Керниця</w:t>
            </w:r>
          </w:p>
          <w:p w:rsidR="00B97CA1" w:rsidRPr="006E7607" w:rsidRDefault="00A52DA3" w:rsidP="00A52DA3">
            <w:r w:rsidRPr="006E7607">
              <w:t>Львівського району Львівської області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A1" w:rsidRPr="006E7607" w:rsidRDefault="00A52DA3" w:rsidP="00A52DA3">
            <w:pPr>
              <w:ind w:left="-172" w:right="-170"/>
              <w:jc w:val="center"/>
            </w:pPr>
            <w:r w:rsidRPr="006E7607">
              <w:t>1 000 000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CA1" w:rsidRPr="006E7607" w:rsidRDefault="00A52DA3" w:rsidP="00A52DA3">
            <w:pPr>
              <w:ind w:left="-104"/>
              <w:jc w:val="right"/>
            </w:pPr>
            <w:r w:rsidRPr="006E7607">
              <w:t>-708 375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B97CA1" w:rsidRPr="006E7607" w:rsidRDefault="006E7607" w:rsidP="00985395">
            <w:pPr>
              <w:jc w:val="center"/>
            </w:pPr>
            <w:r w:rsidRPr="00BE1373">
              <w:t>-708 375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7607" w:rsidRPr="006E7607" w:rsidRDefault="006E7607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A1" w:rsidRPr="006E7607" w:rsidRDefault="006E7607" w:rsidP="00985395">
            <w:pPr>
              <w:jc w:val="center"/>
              <w:rPr>
                <w:shd w:val="clear" w:color="auto" w:fill="FFFFFF"/>
              </w:rPr>
            </w:pPr>
            <w:r w:rsidRPr="006E7607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B97CA1" w:rsidRPr="00565FFF" w:rsidTr="00991E15">
        <w:trPr>
          <w:trHeight w:val="127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A1" w:rsidRPr="0031204A" w:rsidRDefault="00921A96" w:rsidP="00985395">
            <w:pPr>
              <w:jc w:val="center"/>
            </w:pPr>
            <w:r>
              <w:t>7</w:t>
            </w:r>
          </w:p>
        </w:tc>
        <w:tc>
          <w:tcPr>
            <w:tcW w:w="13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A1" w:rsidRPr="0031204A" w:rsidRDefault="0031204A" w:rsidP="006416EC">
            <w:r w:rsidRPr="0031204A">
              <w:t>«Капітальний ремонт даху філії КЗ «Городоцький центр дозвілля та надання культурних послуг» - НД с. Дубаневичі за адресою, с. Дубаневичі вул. Передміська, 94» в т.ч. ПКД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A1" w:rsidRPr="0031204A" w:rsidRDefault="00B97CA1" w:rsidP="00B45161">
            <w:pPr>
              <w:ind w:left="-17" w:right="-170"/>
              <w:jc w:val="center"/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7CA1" w:rsidRPr="0031204A" w:rsidRDefault="006E7607" w:rsidP="00985395">
            <w:pPr>
              <w:ind w:left="-390"/>
              <w:jc w:val="right"/>
            </w:pPr>
            <w:r w:rsidRPr="0031204A">
              <w:t>1 500 000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B97CA1" w:rsidRPr="0031204A" w:rsidRDefault="006E7607" w:rsidP="00985395">
            <w:pPr>
              <w:jc w:val="center"/>
            </w:pPr>
            <w:r w:rsidRPr="0031204A">
              <w:t>1 500 000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7CA1" w:rsidRPr="0031204A" w:rsidRDefault="00B97CA1" w:rsidP="00985395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A1" w:rsidRPr="0031204A" w:rsidRDefault="006E7607" w:rsidP="00985395">
            <w:pPr>
              <w:jc w:val="center"/>
              <w:rPr>
                <w:shd w:val="clear" w:color="auto" w:fill="FFFFFF"/>
              </w:rPr>
            </w:pPr>
            <w:r w:rsidRPr="0031204A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4C6378" w:rsidRPr="00383FC5" w:rsidTr="00577DF8">
        <w:trPr>
          <w:trHeight w:val="351"/>
        </w:trPr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6E7607" w:rsidRDefault="004C6378" w:rsidP="004C6378">
            <w:pPr>
              <w:jc w:val="center"/>
              <w:rPr>
                <w:b/>
                <w:color w:val="000000" w:themeColor="text1"/>
              </w:rPr>
            </w:pPr>
            <w:r w:rsidRPr="006E7607">
              <w:rPr>
                <w:b/>
                <w:color w:val="000000" w:themeColor="text1"/>
              </w:rPr>
              <w:t>РАЗОМ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6E7607" w:rsidRDefault="004C6378" w:rsidP="004C6378">
            <w:pPr>
              <w:jc w:val="center"/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151EBA" w:rsidRDefault="00BE1373" w:rsidP="004C6378">
            <w:pPr>
              <w:ind w:right="-108"/>
              <w:rPr>
                <w:b/>
                <w:sz w:val="22"/>
                <w:szCs w:val="22"/>
              </w:rPr>
            </w:pPr>
            <w:r w:rsidRPr="00151EBA">
              <w:rPr>
                <w:b/>
                <w:sz w:val="22"/>
                <w:szCs w:val="22"/>
              </w:rPr>
              <w:t>4 </w:t>
            </w:r>
            <w:r w:rsidR="00F51665">
              <w:rPr>
                <w:b/>
                <w:sz w:val="22"/>
                <w:szCs w:val="22"/>
              </w:rPr>
              <w:t>24</w:t>
            </w:r>
            <w:r w:rsidRPr="00151EBA">
              <w:rPr>
                <w:b/>
                <w:sz w:val="22"/>
                <w:szCs w:val="22"/>
              </w:rPr>
              <w:t>3 294,32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151EBA" w:rsidRDefault="00BE1373" w:rsidP="004C6378">
            <w:pPr>
              <w:ind w:right="-108"/>
              <w:rPr>
                <w:b/>
                <w:sz w:val="22"/>
                <w:szCs w:val="22"/>
              </w:rPr>
            </w:pPr>
            <w:r w:rsidRPr="00151EBA">
              <w:rPr>
                <w:b/>
                <w:sz w:val="22"/>
                <w:szCs w:val="22"/>
              </w:rPr>
              <w:t>4 </w:t>
            </w:r>
            <w:r w:rsidR="00F51665">
              <w:rPr>
                <w:b/>
                <w:sz w:val="22"/>
                <w:szCs w:val="22"/>
              </w:rPr>
              <w:t>24</w:t>
            </w:r>
            <w:bookmarkStart w:id="4" w:name="_GoBack"/>
            <w:bookmarkEnd w:id="4"/>
            <w:r w:rsidRPr="00151EBA">
              <w:rPr>
                <w:b/>
                <w:sz w:val="22"/>
                <w:szCs w:val="22"/>
              </w:rPr>
              <w:t>3 294,32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78" w:rsidRPr="00BE1373" w:rsidRDefault="00601768" w:rsidP="004C6378">
            <w:pPr>
              <w:jc w:val="center"/>
              <w:rPr>
                <w:b/>
                <w:bCs/>
                <w:highlight w:val="yellow"/>
              </w:rPr>
            </w:pPr>
            <w:r w:rsidRPr="00BE1373">
              <w:rPr>
                <w:b/>
                <w:bCs/>
              </w:rPr>
              <w:t>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78" w:rsidRPr="006E7607" w:rsidRDefault="004C6378" w:rsidP="004C6378">
            <w:pPr>
              <w:rPr>
                <w:b/>
                <w:color w:val="000000" w:themeColor="text1"/>
              </w:rPr>
            </w:pPr>
            <w:r w:rsidRPr="006E7607">
              <w:rPr>
                <w:b/>
                <w:color w:val="000000" w:themeColor="text1"/>
              </w:rPr>
              <w:t> </w:t>
            </w:r>
          </w:p>
        </w:tc>
      </w:tr>
    </w:tbl>
    <w:p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577DF8">
      <w:pgSz w:w="11906" w:h="16838" w:code="9"/>
      <w:pgMar w:top="568" w:right="567" w:bottom="28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5"/>
  </w:num>
  <w:num w:numId="3">
    <w:abstractNumId w:val="10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59B5"/>
    <w:rsid w:val="00007064"/>
    <w:rsid w:val="00007183"/>
    <w:rsid w:val="0000786F"/>
    <w:rsid w:val="00014288"/>
    <w:rsid w:val="000150A7"/>
    <w:rsid w:val="0001540D"/>
    <w:rsid w:val="00023B87"/>
    <w:rsid w:val="0002703E"/>
    <w:rsid w:val="00031D50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77F8B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C43C6"/>
    <w:rsid w:val="000C675E"/>
    <w:rsid w:val="000D55FE"/>
    <w:rsid w:val="000E1C09"/>
    <w:rsid w:val="000F217C"/>
    <w:rsid w:val="000F2965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1EBA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E63C8"/>
    <w:rsid w:val="001F1D36"/>
    <w:rsid w:val="001F5DF8"/>
    <w:rsid w:val="001F5E6C"/>
    <w:rsid w:val="001F78D1"/>
    <w:rsid w:val="00200BAB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4A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01BD"/>
    <w:rsid w:val="003C2886"/>
    <w:rsid w:val="003C65FA"/>
    <w:rsid w:val="003D31C2"/>
    <w:rsid w:val="003D4561"/>
    <w:rsid w:val="003D4BAF"/>
    <w:rsid w:val="003E22E5"/>
    <w:rsid w:val="003E28A5"/>
    <w:rsid w:val="003E4E05"/>
    <w:rsid w:val="004001C3"/>
    <w:rsid w:val="00400545"/>
    <w:rsid w:val="00401B8C"/>
    <w:rsid w:val="0040495F"/>
    <w:rsid w:val="0040798C"/>
    <w:rsid w:val="00407E23"/>
    <w:rsid w:val="0041153B"/>
    <w:rsid w:val="00414572"/>
    <w:rsid w:val="0041477E"/>
    <w:rsid w:val="00414AD0"/>
    <w:rsid w:val="00421434"/>
    <w:rsid w:val="0042281C"/>
    <w:rsid w:val="0042324A"/>
    <w:rsid w:val="00425B59"/>
    <w:rsid w:val="00441040"/>
    <w:rsid w:val="00442490"/>
    <w:rsid w:val="004428D3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378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4F7F18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77DF8"/>
    <w:rsid w:val="00583EFC"/>
    <w:rsid w:val="005845FF"/>
    <w:rsid w:val="00584F7E"/>
    <w:rsid w:val="0058618B"/>
    <w:rsid w:val="00586884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68DF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1768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5EB8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CB3"/>
    <w:rsid w:val="00682DEE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2850"/>
    <w:rsid w:val="006E7607"/>
    <w:rsid w:val="006E7AD4"/>
    <w:rsid w:val="006F419D"/>
    <w:rsid w:val="00701336"/>
    <w:rsid w:val="0070698C"/>
    <w:rsid w:val="0072482F"/>
    <w:rsid w:val="00730919"/>
    <w:rsid w:val="0073480B"/>
    <w:rsid w:val="00734F54"/>
    <w:rsid w:val="00735058"/>
    <w:rsid w:val="007359E4"/>
    <w:rsid w:val="00740FFD"/>
    <w:rsid w:val="007425D0"/>
    <w:rsid w:val="007469AF"/>
    <w:rsid w:val="007501A8"/>
    <w:rsid w:val="00753E1E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3F5E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3932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679B2"/>
    <w:rsid w:val="00870FCF"/>
    <w:rsid w:val="00872A28"/>
    <w:rsid w:val="008738D3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B103A"/>
    <w:rsid w:val="008B56EC"/>
    <w:rsid w:val="008C5ACB"/>
    <w:rsid w:val="008C7BFF"/>
    <w:rsid w:val="008D2BE9"/>
    <w:rsid w:val="008D48D3"/>
    <w:rsid w:val="008D5510"/>
    <w:rsid w:val="008D6F02"/>
    <w:rsid w:val="008E02A8"/>
    <w:rsid w:val="008E03F1"/>
    <w:rsid w:val="008E0CDE"/>
    <w:rsid w:val="008E4D09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1A96"/>
    <w:rsid w:val="00926BBB"/>
    <w:rsid w:val="009307C3"/>
    <w:rsid w:val="00933A06"/>
    <w:rsid w:val="0094295A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87BDF"/>
    <w:rsid w:val="009911B6"/>
    <w:rsid w:val="00991E15"/>
    <w:rsid w:val="00991F2D"/>
    <w:rsid w:val="0099556B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4D3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9F708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75C7"/>
    <w:rsid w:val="00A4146C"/>
    <w:rsid w:val="00A5074B"/>
    <w:rsid w:val="00A51B54"/>
    <w:rsid w:val="00A52DA3"/>
    <w:rsid w:val="00A618A3"/>
    <w:rsid w:val="00A661EF"/>
    <w:rsid w:val="00A66B5D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7A47"/>
    <w:rsid w:val="00AD18A1"/>
    <w:rsid w:val="00AD1CA1"/>
    <w:rsid w:val="00AE4C55"/>
    <w:rsid w:val="00AF0C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161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5062"/>
    <w:rsid w:val="00B95B56"/>
    <w:rsid w:val="00B97CA1"/>
    <w:rsid w:val="00B97E30"/>
    <w:rsid w:val="00BA20B1"/>
    <w:rsid w:val="00BA21E3"/>
    <w:rsid w:val="00BA57CD"/>
    <w:rsid w:val="00BA7088"/>
    <w:rsid w:val="00BA725B"/>
    <w:rsid w:val="00BB2A15"/>
    <w:rsid w:val="00BB4DE0"/>
    <w:rsid w:val="00BB5AA8"/>
    <w:rsid w:val="00BB65E1"/>
    <w:rsid w:val="00BC4582"/>
    <w:rsid w:val="00BD145C"/>
    <w:rsid w:val="00BD2264"/>
    <w:rsid w:val="00BD2A95"/>
    <w:rsid w:val="00BD2AA0"/>
    <w:rsid w:val="00BE1373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DB7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35AB6"/>
    <w:rsid w:val="00C4092D"/>
    <w:rsid w:val="00C415F1"/>
    <w:rsid w:val="00C4762C"/>
    <w:rsid w:val="00C5003F"/>
    <w:rsid w:val="00C50131"/>
    <w:rsid w:val="00C521EB"/>
    <w:rsid w:val="00C532D8"/>
    <w:rsid w:val="00C55AD4"/>
    <w:rsid w:val="00C66141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1C5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C46CF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861BE"/>
    <w:rsid w:val="00E923B5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2288"/>
    <w:rsid w:val="00EB6D05"/>
    <w:rsid w:val="00EB75C4"/>
    <w:rsid w:val="00EC43B8"/>
    <w:rsid w:val="00ED478A"/>
    <w:rsid w:val="00ED6522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1665"/>
    <w:rsid w:val="00F546F4"/>
    <w:rsid w:val="00F66258"/>
    <w:rsid w:val="00F66A42"/>
    <w:rsid w:val="00F71789"/>
    <w:rsid w:val="00F72A38"/>
    <w:rsid w:val="00F72DEF"/>
    <w:rsid w:val="00F76CF4"/>
    <w:rsid w:val="00F800ED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2A68E7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AA60D-2B24-4856-8F9C-3746BB09F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2564</Words>
  <Characters>1462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G.O.R</dc:creator>
  <cp:lastModifiedBy>user</cp:lastModifiedBy>
  <cp:revision>3</cp:revision>
  <cp:lastPrinted>2025-08-08T11:43:00Z</cp:lastPrinted>
  <dcterms:created xsi:type="dcterms:W3CDTF">2025-08-19T12:48:00Z</dcterms:created>
  <dcterms:modified xsi:type="dcterms:W3CDTF">2025-08-19T12:50:00Z</dcterms:modified>
</cp:coreProperties>
</file>